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5259D9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7 december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5E7DE5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Teams-vergadering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5259D9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7 december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5E7DE5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Teams-vergadering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BA6BF6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  <w:r w:rsidR="00BA6BF6">
        <w:rPr>
          <w:rFonts w:cstheme="minorHAnsi"/>
        </w:rPr>
        <w:br/>
      </w:r>
    </w:p>
    <w:p w:rsidR="0031608A" w:rsidRPr="0031608A" w:rsidRDefault="00E40202" w:rsidP="003E4492">
      <w:pPr>
        <w:pStyle w:val="Geenafstand"/>
        <w:numPr>
          <w:ilvl w:val="0"/>
          <w:numId w:val="31"/>
        </w:numPr>
        <w:rPr>
          <w:rFonts w:cstheme="minorHAnsi"/>
        </w:rPr>
      </w:pPr>
      <w:r w:rsidRPr="005259D9">
        <w:rPr>
          <w:rFonts w:cstheme="minorHAnsi"/>
        </w:rPr>
        <w:t>Vanuit de gemeente Hellendoorn</w:t>
      </w:r>
      <w:r w:rsidR="005259D9">
        <w:rPr>
          <w:rFonts w:cstheme="minorHAnsi"/>
        </w:rPr>
        <w:t xml:space="preserve"> </w:t>
      </w:r>
      <w:r w:rsidRPr="005259D9">
        <w:rPr>
          <w:rFonts w:cstheme="minorHAnsi"/>
        </w:rPr>
        <w:br/>
      </w:r>
      <w:r w:rsidR="0031608A" w:rsidRPr="0031608A">
        <w:rPr>
          <w:rFonts w:cstheme="minorHAnsi"/>
          <w:u w:val="single"/>
        </w:rPr>
        <w:t>Jeugd</w:t>
      </w:r>
    </w:p>
    <w:p w:rsidR="0031608A" w:rsidRDefault="005259D9" w:rsidP="0031608A">
      <w:pPr>
        <w:pStyle w:val="Geenafstand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Introductie </w:t>
      </w:r>
      <w:r w:rsidR="00E72599">
        <w:rPr>
          <w:rFonts w:cstheme="minorHAnsi"/>
        </w:rPr>
        <w:t xml:space="preserve">door </w:t>
      </w:r>
      <w:r w:rsidR="009C582D">
        <w:rPr>
          <w:rFonts w:cstheme="minorHAnsi"/>
        </w:rPr>
        <w:t xml:space="preserve">wethouder </w:t>
      </w:r>
      <w:r w:rsidR="00E72599">
        <w:rPr>
          <w:rFonts w:cstheme="minorHAnsi"/>
        </w:rPr>
        <w:t xml:space="preserve">A. </w:t>
      </w:r>
      <w:r w:rsidR="009C582D">
        <w:rPr>
          <w:rFonts w:cstheme="minorHAnsi"/>
        </w:rPr>
        <w:t>van den Dolder</w:t>
      </w:r>
    </w:p>
    <w:p w:rsidR="0031608A" w:rsidRDefault="009C582D" w:rsidP="0031608A">
      <w:pPr>
        <w:pStyle w:val="Geenafstand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V</w:t>
      </w:r>
      <w:r w:rsidR="005259D9">
        <w:rPr>
          <w:rFonts w:cstheme="minorHAnsi"/>
        </w:rPr>
        <w:t xml:space="preserve">oorstellen Team </w:t>
      </w:r>
      <w:r>
        <w:rPr>
          <w:rFonts w:cstheme="minorHAnsi"/>
        </w:rPr>
        <w:t xml:space="preserve">Jeugd </w:t>
      </w:r>
      <w:r w:rsidR="005259D9">
        <w:rPr>
          <w:rFonts w:cstheme="minorHAnsi"/>
        </w:rPr>
        <w:t>/ casuïstiek / beleid actuele thema’s</w:t>
      </w:r>
    </w:p>
    <w:p w:rsidR="00E40202" w:rsidRPr="005259D9" w:rsidRDefault="005259D9" w:rsidP="0031608A">
      <w:pPr>
        <w:pStyle w:val="Geenafstand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Sociaal makelaar</w:t>
      </w:r>
      <w:r>
        <w:rPr>
          <w:rFonts w:cstheme="minorHAnsi"/>
        </w:rPr>
        <w:br/>
      </w:r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 xml:space="preserve">Mededelingen, </w:t>
      </w:r>
      <w:r w:rsidR="0021574A">
        <w:rPr>
          <w:rFonts w:cstheme="minorHAnsi"/>
        </w:rPr>
        <w:t xml:space="preserve">overzicht </w:t>
      </w:r>
      <w:r w:rsidRPr="00B25C1F">
        <w:rPr>
          <w:rFonts w:cstheme="minorHAnsi"/>
        </w:rPr>
        <w:t>post en informatie</w:t>
      </w:r>
      <w:r w:rsidR="004157E2">
        <w:rPr>
          <w:rFonts w:cstheme="minorHAnsi"/>
        </w:rPr>
        <w:br/>
        <w:t>- regeling burgerparticipatie</w:t>
      </w:r>
      <w:r>
        <w:rPr>
          <w:rFonts w:cstheme="minorHAnsi"/>
        </w:rPr>
        <w:br/>
      </w:r>
    </w:p>
    <w:p w:rsidR="00EE23B7" w:rsidRPr="005040B0" w:rsidRDefault="009B7252" w:rsidP="005040B0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Concept-Notulen </w:t>
      </w:r>
      <w:r w:rsidR="00F20744">
        <w:rPr>
          <w:rFonts w:cstheme="minorHAnsi"/>
        </w:rPr>
        <w:t>19 oktober</w:t>
      </w:r>
      <w:r w:rsidR="0038137F">
        <w:rPr>
          <w:rFonts w:cstheme="minorHAnsi"/>
        </w:rPr>
        <w:t xml:space="preserve"> 2020</w:t>
      </w:r>
      <w:r w:rsidR="00B71C1F">
        <w:rPr>
          <w:rFonts w:cstheme="minorHAnsi"/>
        </w:rPr>
        <w:t xml:space="preserve"> </w:t>
      </w:r>
      <w:r w:rsidR="00D5361F">
        <w:rPr>
          <w:rFonts w:cstheme="minorHAnsi"/>
        </w:rPr>
        <w:br/>
      </w:r>
      <w:r w:rsidR="00C64475">
        <w:rPr>
          <w:rFonts w:cstheme="minorHAnsi"/>
        </w:rPr>
        <w:t>Actielijst</w:t>
      </w:r>
      <w:r w:rsidR="00B71C1F">
        <w:rPr>
          <w:rFonts w:cstheme="minorHAnsi"/>
        </w:rPr>
        <w:br/>
      </w:r>
    </w:p>
    <w:p w:rsidR="004157E2" w:rsidRDefault="0031608A" w:rsidP="004157E2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Concept-vergaderschema 2021</w:t>
      </w:r>
      <w:r w:rsidR="004157E2">
        <w:rPr>
          <w:rFonts w:cstheme="minorHAnsi"/>
        </w:rPr>
        <w:br/>
      </w:r>
    </w:p>
    <w:p w:rsidR="0031608A" w:rsidRPr="004157E2" w:rsidRDefault="004157E2" w:rsidP="004157E2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Personenalarmering</w:t>
      </w:r>
      <w:r>
        <w:rPr>
          <w:rFonts w:cstheme="minorHAnsi"/>
        </w:rPr>
        <w:br/>
        <w:t>brief ZA</w:t>
      </w:r>
      <w:r w:rsidR="00792B43">
        <w:rPr>
          <w:rFonts w:cstheme="minorHAnsi"/>
        </w:rPr>
        <w:t xml:space="preserve"> </w:t>
      </w:r>
      <w:r>
        <w:rPr>
          <w:rFonts w:cstheme="minorHAnsi"/>
        </w:rPr>
        <w:br/>
        <w:t>brief De Welle</w:t>
      </w:r>
      <w:r w:rsidR="00792B43">
        <w:rPr>
          <w:rFonts w:cstheme="minorHAnsi"/>
        </w:rPr>
        <w:t xml:space="preserve"> (volgt nog)</w:t>
      </w:r>
      <w:r w:rsidR="00CA7F70">
        <w:rPr>
          <w:rFonts w:cstheme="minorHAnsi"/>
        </w:rPr>
        <w:br/>
      </w:r>
    </w:p>
    <w:p w:rsidR="004233E4" w:rsidRPr="00B25C1F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Informatie vanuit ouderenbonden, Cliëntenplatform/Netwerk en anderen</w:t>
      </w:r>
      <w:r>
        <w:rPr>
          <w:rFonts w:cstheme="minorHAnsi"/>
        </w:rPr>
        <w:br/>
      </w:r>
    </w:p>
    <w:p w:rsidR="00CC2B3A" w:rsidRDefault="004233E4" w:rsidP="008678CD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9970F3">
        <w:rPr>
          <w:rFonts w:cstheme="minorHAnsi"/>
        </w:rPr>
        <w:t>Rondvraag en sluiting</w:t>
      </w:r>
      <w:r w:rsidRPr="009970F3">
        <w:rPr>
          <w:rFonts w:cstheme="minorHAnsi"/>
        </w:rPr>
        <w:br/>
      </w:r>
      <w:r w:rsidRPr="009970F3">
        <w:rPr>
          <w:rFonts w:cstheme="minorHAnsi"/>
        </w:rPr>
        <w:br/>
      </w:r>
      <w:bookmarkStart w:id="0" w:name="_GoBack"/>
      <w:bookmarkEnd w:id="0"/>
    </w:p>
    <w:sectPr w:rsidR="00CC2B3A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4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7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17"/>
  </w:num>
  <w:num w:numId="5">
    <w:abstractNumId w:val="18"/>
  </w:num>
  <w:num w:numId="6">
    <w:abstractNumId w:val="4"/>
  </w:num>
  <w:num w:numId="7">
    <w:abstractNumId w:val="26"/>
  </w:num>
  <w:num w:numId="8">
    <w:abstractNumId w:val="22"/>
  </w:num>
  <w:num w:numId="9">
    <w:abstractNumId w:val="28"/>
  </w:num>
  <w:num w:numId="10">
    <w:abstractNumId w:val="27"/>
  </w:num>
  <w:num w:numId="11">
    <w:abstractNumId w:val="19"/>
  </w:num>
  <w:num w:numId="12">
    <w:abstractNumId w:val="12"/>
  </w:num>
  <w:num w:numId="13">
    <w:abstractNumId w:val="0"/>
  </w:num>
  <w:num w:numId="14">
    <w:abstractNumId w:val="23"/>
  </w:num>
  <w:num w:numId="15">
    <w:abstractNumId w:val="13"/>
  </w:num>
  <w:num w:numId="16">
    <w:abstractNumId w:val="30"/>
  </w:num>
  <w:num w:numId="17">
    <w:abstractNumId w:val="14"/>
  </w:num>
  <w:num w:numId="18">
    <w:abstractNumId w:val="32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21"/>
  </w:num>
  <w:num w:numId="29">
    <w:abstractNumId w:val="31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608A"/>
    <w:rsid w:val="003179B5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137F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92B43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970F3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9F3CCA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4475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A7F70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361F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0744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9834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8</cp:revision>
  <cp:lastPrinted>2020-07-01T11:23:00Z</cp:lastPrinted>
  <dcterms:created xsi:type="dcterms:W3CDTF">2020-10-29T10:06:00Z</dcterms:created>
  <dcterms:modified xsi:type="dcterms:W3CDTF">2020-12-01T20:04:00Z</dcterms:modified>
</cp:coreProperties>
</file>